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39E" w:rsidRPr="0067139E" w:rsidRDefault="0067139E" w:rsidP="0067139E">
      <w:pPr>
        <w:spacing w:after="0" w:line="240" w:lineRule="auto"/>
        <w:ind w:left="4956" w:firstLine="708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67139E">
        <w:rPr>
          <w:rFonts w:ascii="Times New Roman" w:hAnsi="Times New Roman" w:cs="Times New Roman"/>
          <w:i/>
          <w:sz w:val="24"/>
          <w:szCs w:val="24"/>
        </w:rPr>
        <w:t>Załącznik nr  8</w:t>
      </w:r>
    </w:p>
    <w:p w:rsidR="0067139E" w:rsidRPr="0067139E" w:rsidRDefault="0067139E" w:rsidP="0067139E">
      <w:pPr>
        <w:spacing w:after="0" w:line="240" w:lineRule="auto"/>
        <w:ind w:left="5664"/>
        <w:rPr>
          <w:rFonts w:ascii="Times New Roman" w:hAnsi="Times New Roman" w:cs="Times New Roman"/>
          <w:i/>
          <w:sz w:val="24"/>
          <w:szCs w:val="24"/>
        </w:rPr>
      </w:pPr>
      <w:r w:rsidRPr="0067139E">
        <w:rPr>
          <w:rFonts w:ascii="Times New Roman" w:hAnsi="Times New Roman" w:cs="Times New Roman"/>
          <w:i/>
          <w:sz w:val="24"/>
          <w:szCs w:val="24"/>
        </w:rPr>
        <w:t>do Sprawozdania z wykonania budżetu za 201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67139E">
        <w:rPr>
          <w:rFonts w:ascii="Times New Roman" w:hAnsi="Times New Roman" w:cs="Times New Roman"/>
          <w:i/>
          <w:sz w:val="24"/>
          <w:szCs w:val="24"/>
        </w:rPr>
        <w:t xml:space="preserve"> rok</w:t>
      </w:r>
    </w:p>
    <w:p w:rsidR="0067139E" w:rsidRPr="0067139E" w:rsidRDefault="0067139E" w:rsidP="0067139E">
      <w:pPr>
        <w:spacing w:after="0" w:line="240" w:lineRule="auto"/>
        <w:ind w:left="5664"/>
        <w:rPr>
          <w:rFonts w:ascii="Times New Roman" w:hAnsi="Times New Roman" w:cs="Times New Roman"/>
          <w:i/>
          <w:sz w:val="24"/>
          <w:szCs w:val="24"/>
        </w:rPr>
      </w:pPr>
    </w:p>
    <w:p w:rsidR="0067139E" w:rsidRPr="0067139E" w:rsidRDefault="0067139E" w:rsidP="0067139E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7139E" w:rsidRPr="0067139E" w:rsidRDefault="0067139E" w:rsidP="0067139E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6713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139E" w:rsidRPr="0067139E" w:rsidRDefault="0067139E" w:rsidP="0067139E">
      <w:pPr>
        <w:pStyle w:val="Nagwek1"/>
        <w:rPr>
          <w:sz w:val="24"/>
          <w:szCs w:val="24"/>
        </w:rPr>
      </w:pPr>
      <w:r w:rsidRPr="0067139E">
        <w:rPr>
          <w:sz w:val="24"/>
          <w:szCs w:val="24"/>
        </w:rPr>
        <w:t>Dochody budżetu państwa związane z realizacją zadań z zakresu administracji rządowej oraz innych zadań zleconych odrębnymi ustawami na rok 201</w:t>
      </w:r>
      <w:r>
        <w:rPr>
          <w:sz w:val="24"/>
          <w:szCs w:val="24"/>
        </w:rPr>
        <w:t>6</w:t>
      </w:r>
    </w:p>
    <w:p w:rsidR="0067139E" w:rsidRPr="0067139E" w:rsidRDefault="0067139E" w:rsidP="0067139E">
      <w:pPr>
        <w:jc w:val="right"/>
        <w:rPr>
          <w:rFonts w:ascii="Times New Roman" w:hAnsi="Times New Roman" w:cs="Times New Roman"/>
          <w:sz w:val="24"/>
          <w:szCs w:val="24"/>
        </w:rPr>
      </w:pPr>
      <w:r w:rsidRPr="0067139E">
        <w:rPr>
          <w:rFonts w:ascii="Times New Roman" w:hAnsi="Times New Roman" w:cs="Times New Roman"/>
          <w:sz w:val="24"/>
          <w:szCs w:val="24"/>
        </w:rPr>
        <w:t>w złotych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8"/>
        <w:gridCol w:w="1133"/>
        <w:gridCol w:w="851"/>
        <w:gridCol w:w="3258"/>
        <w:gridCol w:w="1700"/>
        <w:gridCol w:w="1700"/>
      </w:tblGrid>
      <w:tr w:rsidR="0067139E" w:rsidRPr="0067139E" w:rsidTr="0067139E">
        <w:trPr>
          <w:cantSplit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7139E" w:rsidRPr="0067139E" w:rsidRDefault="006713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39E">
              <w:rPr>
                <w:rFonts w:ascii="Times New Roman" w:hAnsi="Times New Roman" w:cs="Times New Roman"/>
                <w:b/>
                <w:sz w:val="24"/>
                <w:szCs w:val="24"/>
              </w:rPr>
              <w:t>Dział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7139E" w:rsidRPr="0067139E" w:rsidRDefault="006713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39E">
              <w:rPr>
                <w:rFonts w:ascii="Times New Roman" w:hAnsi="Times New Roman" w:cs="Times New Roman"/>
                <w:b/>
                <w:sz w:val="24"/>
                <w:szCs w:val="24"/>
              </w:rPr>
              <w:t>Rozdział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7139E" w:rsidRPr="0067139E" w:rsidRDefault="006713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39E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pStyle w:val="Nagwek2"/>
              <w:spacing w:line="276" w:lineRule="auto"/>
              <w:rPr>
                <w:rFonts w:eastAsiaTheme="minorEastAsia"/>
                <w:szCs w:val="24"/>
              </w:rPr>
            </w:pPr>
          </w:p>
          <w:p w:rsidR="0067139E" w:rsidRPr="0067139E" w:rsidRDefault="0067139E">
            <w:pPr>
              <w:pStyle w:val="Nagwek2"/>
              <w:spacing w:line="276" w:lineRule="auto"/>
              <w:rPr>
                <w:rFonts w:eastAsiaTheme="minorEastAsia"/>
                <w:szCs w:val="24"/>
              </w:rPr>
            </w:pPr>
          </w:p>
          <w:p w:rsidR="0067139E" w:rsidRPr="0067139E" w:rsidRDefault="0067139E">
            <w:pPr>
              <w:pStyle w:val="Nagwek2"/>
              <w:spacing w:line="276" w:lineRule="auto"/>
              <w:rPr>
                <w:rFonts w:eastAsiaTheme="minorEastAsia"/>
                <w:szCs w:val="24"/>
              </w:rPr>
            </w:pPr>
            <w:r w:rsidRPr="0067139E">
              <w:rPr>
                <w:rFonts w:eastAsiaTheme="minorEastAsia"/>
                <w:szCs w:val="24"/>
              </w:rPr>
              <w:t xml:space="preserve">Źródło dochodów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7139E" w:rsidRPr="0067139E" w:rsidRDefault="0067139E" w:rsidP="006713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39E">
              <w:rPr>
                <w:rFonts w:ascii="Times New Roman" w:hAnsi="Times New Roman" w:cs="Times New Roman"/>
                <w:b/>
                <w:sz w:val="24"/>
                <w:szCs w:val="24"/>
              </w:rPr>
              <w:t>Plan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713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7139E" w:rsidRPr="0067139E" w:rsidRDefault="0067139E" w:rsidP="00F865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1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Wykonanie 201</w:t>
            </w:r>
            <w:r w:rsidR="00F865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6713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r.</w:t>
            </w:r>
          </w:p>
        </w:tc>
      </w:tr>
      <w:tr w:rsidR="0067139E" w:rsidRPr="0067139E" w:rsidTr="0067139E">
        <w:trPr>
          <w:cantSplit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139E" w:rsidRPr="0067139E" w:rsidRDefault="006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9E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139E" w:rsidRPr="0067139E" w:rsidRDefault="006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9E">
              <w:rPr>
                <w:rFonts w:ascii="Times New Roman" w:hAnsi="Times New Roman" w:cs="Times New Roman"/>
                <w:sz w:val="24"/>
                <w:szCs w:val="24"/>
              </w:rPr>
              <w:t>75011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139E" w:rsidRPr="0067139E" w:rsidRDefault="006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9E">
              <w:rPr>
                <w:rFonts w:ascii="Times New Roman" w:hAnsi="Times New Roman" w:cs="Times New Roman"/>
                <w:sz w:val="24"/>
                <w:szCs w:val="24"/>
              </w:rPr>
              <w:t>2360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139E" w:rsidRPr="0067139E" w:rsidRDefault="00671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39E">
              <w:rPr>
                <w:rFonts w:ascii="Times New Roman" w:hAnsi="Times New Roman" w:cs="Times New Roman"/>
                <w:sz w:val="24"/>
                <w:szCs w:val="24"/>
              </w:rPr>
              <w:t xml:space="preserve">Dochody </w:t>
            </w:r>
            <w:proofErr w:type="spellStart"/>
            <w:r w:rsidRPr="0067139E">
              <w:rPr>
                <w:rFonts w:ascii="Times New Roman" w:hAnsi="Times New Roman" w:cs="Times New Roman"/>
                <w:sz w:val="24"/>
                <w:szCs w:val="24"/>
              </w:rPr>
              <w:t>jst</w:t>
            </w:r>
            <w:proofErr w:type="spellEnd"/>
            <w:r w:rsidRPr="0067139E">
              <w:rPr>
                <w:rFonts w:ascii="Times New Roman" w:hAnsi="Times New Roman" w:cs="Times New Roman"/>
                <w:sz w:val="24"/>
                <w:szCs w:val="24"/>
              </w:rPr>
              <w:t xml:space="preserve"> związane z realizacją zadań z zakresu administracji rządowej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139E" w:rsidRPr="0067139E" w:rsidRDefault="006713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9E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139E" w:rsidRPr="0067139E" w:rsidRDefault="0067139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39E">
              <w:rPr>
                <w:rFonts w:ascii="Times New Roman" w:eastAsia="Times New Roman" w:hAnsi="Times New Roman" w:cs="Times New Roman"/>
                <w:sz w:val="24"/>
                <w:szCs w:val="24"/>
              </w:rPr>
              <w:t>27,90</w:t>
            </w:r>
          </w:p>
        </w:tc>
      </w:tr>
      <w:tr w:rsidR="0067139E" w:rsidRPr="0067139E" w:rsidTr="0067139E">
        <w:trPr>
          <w:cantSplit/>
          <w:trHeight w:val="70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139E" w:rsidRPr="0067139E" w:rsidRDefault="006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9E"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139E" w:rsidRPr="0067139E" w:rsidRDefault="006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9E">
              <w:rPr>
                <w:rFonts w:ascii="Times New Roman" w:hAnsi="Times New Roman" w:cs="Times New Roman"/>
                <w:sz w:val="24"/>
                <w:szCs w:val="24"/>
              </w:rPr>
              <w:t>85212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139E" w:rsidRPr="0067139E" w:rsidRDefault="0067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9E">
              <w:rPr>
                <w:rFonts w:ascii="Times New Roman" w:hAnsi="Times New Roman" w:cs="Times New Roman"/>
                <w:sz w:val="24"/>
                <w:szCs w:val="24"/>
              </w:rPr>
              <w:t>0970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139E" w:rsidRPr="0067139E" w:rsidRDefault="00671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39E">
              <w:rPr>
                <w:rFonts w:ascii="Times New Roman" w:hAnsi="Times New Roman" w:cs="Times New Roman"/>
                <w:sz w:val="24"/>
                <w:szCs w:val="24"/>
              </w:rPr>
              <w:t xml:space="preserve">Wpływy z różnych dochodów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39E" w:rsidRPr="0067139E" w:rsidRDefault="006713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9E">
              <w:rPr>
                <w:rFonts w:ascii="Times New Roman" w:hAnsi="Times New Roman" w:cs="Times New Roman"/>
                <w:sz w:val="24"/>
                <w:szCs w:val="24"/>
              </w:rPr>
              <w:t>15.000,00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139E" w:rsidRPr="0067139E" w:rsidRDefault="0067139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39E">
              <w:rPr>
                <w:rFonts w:ascii="Times New Roman" w:eastAsia="Times New Roman" w:hAnsi="Times New Roman" w:cs="Times New Roman"/>
                <w:sz w:val="24"/>
                <w:szCs w:val="24"/>
              </w:rPr>
              <w:t>19.649,35</w:t>
            </w:r>
          </w:p>
        </w:tc>
      </w:tr>
      <w:tr w:rsidR="0067139E" w:rsidRPr="0067139E" w:rsidTr="0067139E">
        <w:trPr>
          <w:cantSplit/>
          <w:trHeight w:val="70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139E" w:rsidRPr="0067139E" w:rsidRDefault="006713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39E">
              <w:rPr>
                <w:rFonts w:ascii="Times New Roman" w:eastAsia="Times New Roman" w:hAnsi="Times New Roman" w:cs="Times New Roman"/>
                <w:sz w:val="24"/>
                <w:szCs w:val="24"/>
              </w:rPr>
              <w:t>85212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139E" w:rsidRPr="0067139E" w:rsidRDefault="006713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39E">
              <w:rPr>
                <w:rFonts w:ascii="Times New Roman" w:eastAsia="Times New Roman" w:hAnsi="Times New Roman" w:cs="Times New Roman"/>
                <w:sz w:val="24"/>
                <w:szCs w:val="24"/>
              </w:rPr>
              <w:t>0980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139E" w:rsidRPr="0067139E" w:rsidRDefault="006713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39E">
              <w:rPr>
                <w:rFonts w:ascii="Times New Roman" w:eastAsia="Times New Roman" w:hAnsi="Times New Roman" w:cs="Times New Roman"/>
                <w:sz w:val="24"/>
                <w:szCs w:val="24"/>
              </w:rPr>
              <w:t>Wpływy z tytułu zwrotów wypłaconych świadczeń z funduszu alimentacyjnego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139E" w:rsidRPr="0067139E" w:rsidRDefault="0067139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139E" w:rsidRPr="0067139E" w:rsidRDefault="0067139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39E">
              <w:rPr>
                <w:rFonts w:ascii="Times New Roman" w:eastAsia="Times New Roman" w:hAnsi="Times New Roman" w:cs="Times New Roman"/>
                <w:sz w:val="24"/>
                <w:szCs w:val="24"/>
              </w:rPr>
              <w:t>15.000,00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139E" w:rsidRPr="0067139E" w:rsidRDefault="0067139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139E" w:rsidRPr="0067139E" w:rsidRDefault="0067139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39E">
              <w:rPr>
                <w:rFonts w:ascii="Times New Roman" w:eastAsia="Times New Roman" w:hAnsi="Times New Roman" w:cs="Times New Roman"/>
                <w:sz w:val="24"/>
                <w:szCs w:val="24"/>
              </w:rPr>
              <w:t>18.065,11</w:t>
            </w:r>
          </w:p>
        </w:tc>
      </w:tr>
      <w:tr w:rsidR="0067139E" w:rsidRPr="0067139E" w:rsidTr="0067139E">
        <w:trPr>
          <w:cantSplit/>
        </w:trPr>
        <w:tc>
          <w:tcPr>
            <w:tcW w:w="6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pStyle w:val="Nagwek2"/>
              <w:spacing w:line="276" w:lineRule="auto"/>
              <w:rPr>
                <w:rFonts w:eastAsiaTheme="minorEastAsia"/>
                <w:szCs w:val="24"/>
              </w:rPr>
            </w:pPr>
          </w:p>
          <w:p w:rsidR="0067139E" w:rsidRPr="0067139E" w:rsidRDefault="0067139E">
            <w:pPr>
              <w:pStyle w:val="Nagwek2"/>
              <w:spacing w:line="276" w:lineRule="auto"/>
              <w:rPr>
                <w:szCs w:val="24"/>
              </w:rPr>
            </w:pPr>
            <w:r w:rsidRPr="0067139E">
              <w:rPr>
                <w:rFonts w:eastAsiaTheme="minorEastAsia"/>
                <w:szCs w:val="24"/>
              </w:rPr>
              <w:t>Dochody ogółem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9E" w:rsidRPr="0067139E" w:rsidRDefault="0067139E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7139E" w:rsidRPr="0067139E" w:rsidRDefault="0067139E" w:rsidP="0067139E">
      <w:pPr>
        <w:rPr>
          <w:rFonts w:ascii="Times New Roman" w:hAnsi="Times New Roman" w:cs="Times New Roman"/>
          <w:sz w:val="24"/>
          <w:szCs w:val="24"/>
        </w:rPr>
      </w:pPr>
    </w:p>
    <w:p w:rsidR="0067139E" w:rsidRPr="0067139E" w:rsidRDefault="0067139E" w:rsidP="0059365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7139E">
        <w:rPr>
          <w:rFonts w:ascii="Times New Roman" w:hAnsi="Times New Roman" w:cs="Times New Roman"/>
          <w:b/>
          <w:sz w:val="24"/>
          <w:szCs w:val="24"/>
        </w:rPr>
        <w:t>Rozdział 75011</w:t>
      </w:r>
      <w:r w:rsidRPr="0067139E">
        <w:rPr>
          <w:rFonts w:ascii="Times New Roman" w:hAnsi="Times New Roman" w:cs="Times New Roman"/>
          <w:sz w:val="24"/>
          <w:szCs w:val="24"/>
        </w:rPr>
        <w:t xml:space="preserve"> dotyczy dochodów z tytułu udzielonych informacji adresowych.</w:t>
      </w:r>
    </w:p>
    <w:p w:rsidR="0067139E" w:rsidRPr="0067139E" w:rsidRDefault="0067139E" w:rsidP="0059365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7139E">
        <w:rPr>
          <w:rFonts w:ascii="Times New Roman" w:hAnsi="Times New Roman" w:cs="Times New Roman"/>
          <w:b/>
          <w:sz w:val="24"/>
          <w:szCs w:val="24"/>
        </w:rPr>
        <w:t>W rozdziale 85212 § 0970</w:t>
      </w:r>
      <w:r w:rsidRPr="0067139E">
        <w:rPr>
          <w:rFonts w:ascii="Times New Roman" w:hAnsi="Times New Roman" w:cs="Times New Roman"/>
          <w:sz w:val="24"/>
          <w:szCs w:val="24"/>
        </w:rPr>
        <w:t xml:space="preserve"> wykazano dochody wpłaconych przez komornika zaliczek alimentacyjnych, natomiast  paragraf </w:t>
      </w:r>
      <w:r w:rsidRPr="0067139E">
        <w:rPr>
          <w:rFonts w:ascii="Times New Roman" w:hAnsi="Times New Roman" w:cs="Times New Roman"/>
          <w:b/>
          <w:sz w:val="24"/>
          <w:szCs w:val="24"/>
        </w:rPr>
        <w:t>0980</w:t>
      </w:r>
      <w:r w:rsidRPr="0067139E">
        <w:rPr>
          <w:rFonts w:ascii="Times New Roman" w:hAnsi="Times New Roman" w:cs="Times New Roman"/>
          <w:sz w:val="24"/>
          <w:szCs w:val="24"/>
        </w:rPr>
        <w:t xml:space="preserve"> dotyczy wpłat komorniczych z funduszu alimentacyjnego.</w:t>
      </w:r>
    </w:p>
    <w:p w:rsidR="00B013DF" w:rsidRPr="0067139E" w:rsidRDefault="00B013DF">
      <w:pPr>
        <w:rPr>
          <w:rFonts w:ascii="Times New Roman" w:hAnsi="Times New Roman" w:cs="Times New Roman"/>
          <w:sz w:val="24"/>
          <w:szCs w:val="24"/>
        </w:rPr>
      </w:pPr>
    </w:p>
    <w:sectPr w:rsidR="00B013DF" w:rsidRPr="0067139E" w:rsidSect="004273AD">
      <w:footerReference w:type="default" r:id="rId6"/>
      <w:pgSz w:w="11906" w:h="16838"/>
      <w:pgMar w:top="1417" w:right="1417" w:bottom="1417" w:left="1417" w:header="708" w:footer="708" w:gutter="0"/>
      <w:pgNumType w:start="1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6B1" w:rsidRDefault="00F506B1" w:rsidP="004273AD">
      <w:pPr>
        <w:spacing w:after="0" w:line="240" w:lineRule="auto"/>
      </w:pPr>
      <w:r>
        <w:separator/>
      </w:r>
    </w:p>
  </w:endnote>
  <w:endnote w:type="continuationSeparator" w:id="0">
    <w:p w:rsidR="00F506B1" w:rsidRDefault="00F506B1" w:rsidP="00427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9669713"/>
      <w:docPartObj>
        <w:docPartGallery w:val="Page Numbers (Bottom of Page)"/>
        <w:docPartUnique/>
      </w:docPartObj>
    </w:sdtPr>
    <w:sdtContent>
      <w:p w:rsidR="004273AD" w:rsidRDefault="004273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131</w:t>
        </w:r>
        <w:r>
          <w:fldChar w:fldCharType="end"/>
        </w:r>
      </w:p>
    </w:sdtContent>
  </w:sdt>
  <w:p w:rsidR="004273AD" w:rsidRDefault="004273A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6B1" w:rsidRDefault="00F506B1" w:rsidP="004273AD">
      <w:pPr>
        <w:spacing w:after="0" w:line="240" w:lineRule="auto"/>
      </w:pPr>
      <w:r>
        <w:separator/>
      </w:r>
    </w:p>
  </w:footnote>
  <w:footnote w:type="continuationSeparator" w:id="0">
    <w:p w:rsidR="00F506B1" w:rsidRDefault="00F506B1" w:rsidP="004273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3C8"/>
    <w:rsid w:val="003133C8"/>
    <w:rsid w:val="004273AD"/>
    <w:rsid w:val="0059365B"/>
    <w:rsid w:val="0067139E"/>
    <w:rsid w:val="00B013DF"/>
    <w:rsid w:val="00F506B1"/>
    <w:rsid w:val="00F86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3BB432-2D02-4849-9D9C-A05A32A0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139E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139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713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139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67139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7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73AD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7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73AD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7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73AD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5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Rutkowska</dc:creator>
  <cp:keywords/>
  <dc:description/>
  <cp:lastModifiedBy>Dorota Rutkowska</cp:lastModifiedBy>
  <cp:revision>6</cp:revision>
  <cp:lastPrinted>2017-03-29T08:03:00Z</cp:lastPrinted>
  <dcterms:created xsi:type="dcterms:W3CDTF">2017-03-22T14:15:00Z</dcterms:created>
  <dcterms:modified xsi:type="dcterms:W3CDTF">2017-03-29T08:03:00Z</dcterms:modified>
</cp:coreProperties>
</file>